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66A1" w14:textId="6360D391" w:rsidR="00E1087C" w:rsidRDefault="00E1087C" w:rsidP="0021223F">
      <w:pPr>
        <w:rPr>
          <w:lang w:val="es-MX"/>
        </w:rPr>
      </w:pPr>
      <w:r>
        <w:rPr>
          <w:lang w:val="es-MX"/>
        </w:rPr>
        <w:t>CARLOS ARÉVALO</w:t>
      </w:r>
    </w:p>
    <w:p w14:paraId="0CF5B4C5" w14:textId="77777777" w:rsidR="00E1087C" w:rsidRDefault="00E1087C" w:rsidP="0021223F">
      <w:pPr>
        <w:rPr>
          <w:lang w:val="es-MX"/>
        </w:rPr>
      </w:pPr>
    </w:p>
    <w:p w14:paraId="4AFC41EC" w14:textId="64366B90" w:rsidR="0021223F" w:rsidRDefault="0021223F" w:rsidP="0021223F">
      <w:pPr>
        <w:rPr>
          <w:lang w:val="es-MX"/>
        </w:rPr>
      </w:pPr>
      <w:r>
        <w:rPr>
          <w:lang w:val="es-MX"/>
        </w:rPr>
        <w:t>“El corazón de las tinieblas”</w:t>
      </w:r>
    </w:p>
    <w:p w14:paraId="2797084B" w14:textId="53CDBC7F" w:rsidR="0021223F" w:rsidRDefault="0021223F" w:rsidP="0021223F">
      <w:pPr>
        <w:rPr>
          <w:lang w:val="es-MX"/>
        </w:rPr>
      </w:pPr>
      <w:r>
        <w:rPr>
          <w:lang w:val="es-MX"/>
        </w:rPr>
        <w:t>Algunas frases que me gustaron.</w:t>
      </w:r>
    </w:p>
    <w:p w14:paraId="3E24E55A" w14:textId="77777777" w:rsidR="0021223F" w:rsidRDefault="0021223F" w:rsidP="0021223F">
      <w:pPr>
        <w:rPr>
          <w:lang w:val="es-MX"/>
        </w:rPr>
      </w:pPr>
    </w:p>
    <w:p w14:paraId="08AFBB3E" w14:textId="01289FE6" w:rsidR="0021223F" w:rsidRDefault="0021223F" w:rsidP="0021223F">
      <w:pPr>
        <w:rPr>
          <w:lang w:val="es-MX"/>
        </w:rPr>
      </w:pPr>
      <w:r>
        <w:rPr>
          <w:lang w:val="es-MX"/>
        </w:rPr>
        <w:t>…Los cambios van por dentro… (el médico, quién medía el diámetro de la cabeza de los marinos que se internaban en la selva del Congo, como información a manera de estudio científico para luego medirlos a su regreso)</w:t>
      </w:r>
    </w:p>
    <w:p w14:paraId="31CEDC4C" w14:textId="77777777" w:rsidR="00637CF4" w:rsidRDefault="00637CF4" w:rsidP="0021223F">
      <w:pPr>
        <w:rPr>
          <w:lang w:val="es-MX"/>
        </w:rPr>
      </w:pPr>
    </w:p>
    <w:p w14:paraId="58AEE8CD" w14:textId="764AE20C" w:rsidR="0021223F" w:rsidRDefault="0021223F" w:rsidP="0021223F">
      <w:pPr>
        <w:rPr>
          <w:lang w:val="es-MX"/>
        </w:rPr>
      </w:pPr>
      <w:r>
        <w:rPr>
          <w:lang w:val="es-MX"/>
        </w:rPr>
        <w:t>…Vivimos igual que soñamos: solos… (Marlow)</w:t>
      </w:r>
    </w:p>
    <w:p w14:paraId="4925F1EA" w14:textId="5C217B38" w:rsidR="0021223F" w:rsidRDefault="0021223F" w:rsidP="0021223F">
      <w:pPr>
        <w:rPr>
          <w:lang w:val="es-MX"/>
        </w:rPr>
      </w:pPr>
      <w:r>
        <w:rPr>
          <w:lang w:val="es-MX"/>
        </w:rPr>
        <w:t>…Los relatos de los marineros poseen una sencillez directa y todo su sentido cabría en una cáscara de nuez…(Marlow)</w:t>
      </w:r>
    </w:p>
    <w:p w14:paraId="4FBE77FF" w14:textId="11A0BC78" w:rsidR="0021223F" w:rsidRDefault="0021223F" w:rsidP="0021223F">
      <w:pPr>
        <w:rPr>
          <w:lang w:val="es-MX"/>
        </w:rPr>
      </w:pPr>
      <w:r>
        <w:rPr>
          <w:lang w:val="es-MX"/>
        </w:rPr>
        <w:t>…Dejar de leer (el libro) fue como abandonar de mala gana el cobijo de una vieja y sólida amistad…(Marlow)</w:t>
      </w:r>
    </w:p>
    <w:p w14:paraId="3FA3FFFF" w14:textId="77777777" w:rsidR="00637CF4" w:rsidRDefault="00637CF4" w:rsidP="0021223F">
      <w:pPr>
        <w:rPr>
          <w:lang w:val="es-MX"/>
        </w:rPr>
      </w:pPr>
    </w:p>
    <w:p w14:paraId="590E513E" w14:textId="7644920D" w:rsidR="0021223F" w:rsidRDefault="0021223F" w:rsidP="0021223F">
      <w:pPr>
        <w:rPr>
          <w:lang w:val="es-MX"/>
        </w:rPr>
      </w:pPr>
      <w:r>
        <w:rPr>
          <w:lang w:val="es-MX"/>
        </w:rPr>
        <w:t>… ¡El horror! ¡el horror!... (Kurtz, poco antes de morir). Es la frase más célebre de la novela y tiene diversas interpretaciones a partir del lente con el que se lea.</w:t>
      </w:r>
    </w:p>
    <w:p w14:paraId="3E44F3AA" w14:textId="77777777" w:rsidR="00637CF4" w:rsidRDefault="00637CF4">
      <w:pPr>
        <w:rPr>
          <w:lang w:val="es-MX"/>
        </w:rPr>
      </w:pPr>
    </w:p>
    <w:p w14:paraId="08C4BE53" w14:textId="40541F8B" w:rsidR="00B513B3" w:rsidRDefault="0021223F">
      <w:pPr>
        <w:rPr>
          <w:lang w:val="es-MX"/>
        </w:rPr>
      </w:pPr>
      <w:r>
        <w:rPr>
          <w:lang w:val="es-MX"/>
        </w:rPr>
        <w:t>… Me gusta el olor del napalm en las mañanas… (teniente coronel William Kilgore, en “Apocalipsis ya”</w:t>
      </w:r>
      <w:r w:rsidR="00637CF4">
        <w:rPr>
          <w:lang w:val="es-MX"/>
        </w:rPr>
        <w:t>, actor Robert Duvall.</w:t>
      </w:r>
    </w:p>
    <w:p w14:paraId="41F4E7F3" w14:textId="77777777" w:rsidR="00637CF4" w:rsidRDefault="00637CF4" w:rsidP="0021223F">
      <w:pPr>
        <w:rPr>
          <w:lang w:val="es-MX"/>
        </w:rPr>
      </w:pPr>
    </w:p>
    <w:p w14:paraId="1400BA95" w14:textId="67E625DA" w:rsidR="0021223F" w:rsidRDefault="0021223F" w:rsidP="0021223F">
      <w:pPr>
        <w:rPr>
          <w:lang w:val="es-MX"/>
        </w:rPr>
      </w:pPr>
      <w:r>
        <w:rPr>
          <w:lang w:val="es-MX"/>
        </w:rPr>
        <w:t xml:space="preserve">…: “abrir a la civilización las partes del planeta no penetradas por ella, y </w:t>
      </w:r>
      <w:r w:rsidRPr="0021223F">
        <w:rPr>
          <w:lang w:val="es-MX"/>
        </w:rPr>
        <w:t>quitar las tinieblas que envuelven a poblaciones enteras</w:t>
      </w:r>
      <w:r>
        <w:rPr>
          <w:lang w:val="es-MX"/>
        </w:rPr>
        <w:t>, es una cruzada digna de este siglo de progreso…estoy dichoso de constatar que el sentimiento público es favorable a esta corriente.”</w:t>
      </w:r>
    </w:p>
    <w:p w14:paraId="157F1866" w14:textId="704A2E60" w:rsidR="00637CF4" w:rsidRDefault="00637CF4" w:rsidP="0021223F">
      <w:pPr>
        <w:rPr>
          <w:lang w:val="es-MX"/>
        </w:rPr>
      </w:pPr>
      <w:r>
        <w:rPr>
          <w:lang w:val="es-MX"/>
        </w:rPr>
        <w:t>Discurso de Leopoldo II en la Conferencia Geográfica de Bruselas, setiembre de 1876.</w:t>
      </w:r>
    </w:p>
    <w:p w14:paraId="0D9D9AD9" w14:textId="7B029DB9" w:rsidR="0021223F" w:rsidRDefault="0021223F">
      <w:pPr>
        <w:rPr>
          <w:lang w:val="es-MX"/>
        </w:rPr>
      </w:pPr>
    </w:p>
    <w:p w14:paraId="59056865" w14:textId="77777777" w:rsidR="0021223F" w:rsidRDefault="0021223F"/>
    <w:sectPr w:rsidR="00212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3F"/>
    <w:rsid w:val="0021223F"/>
    <w:rsid w:val="006033F2"/>
    <w:rsid w:val="00637CF4"/>
    <w:rsid w:val="00B513B3"/>
    <w:rsid w:val="00E1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75062"/>
  <w15:chartTrackingRefBased/>
  <w15:docId w15:val="{4D972BED-5B81-449F-95D0-35A6D337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2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2</cp:revision>
  <dcterms:created xsi:type="dcterms:W3CDTF">2025-03-25T02:24:00Z</dcterms:created>
  <dcterms:modified xsi:type="dcterms:W3CDTF">2025-03-25T10:41:00Z</dcterms:modified>
</cp:coreProperties>
</file>